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CF5E7" w14:textId="1E4C005E" w:rsidR="00D12058" w:rsidRDefault="002E1A7E">
      <w:pPr>
        <w:rPr>
          <w:rFonts w:ascii="Arial" w:hAnsi="Arial" w:cs="Arial"/>
          <w:sz w:val="20"/>
          <w:szCs w:val="20"/>
        </w:rPr>
      </w:pPr>
      <w:bookmarkStart w:id="0" w:name="_GoBack"/>
      <w:bookmarkEnd w:id="0"/>
      <w:r w:rsidRPr="00EC77E8">
        <w:rPr>
          <w:rFonts w:ascii="Arial" w:hAnsi="Arial" w:cs="Arial"/>
          <w:noProof/>
          <w:sz w:val="20"/>
          <w:szCs w:val="20"/>
          <w:lang w:eastAsia="it-IT"/>
        </w:rPr>
        <w:drawing>
          <wp:anchor distT="0" distB="0" distL="114300" distR="114300" simplePos="0" relativeHeight="251659264" behindDoc="0" locked="0" layoutInCell="1" allowOverlap="1" wp14:anchorId="670742A9" wp14:editId="0ACA6D8B">
            <wp:simplePos x="0" y="0"/>
            <wp:positionH relativeFrom="column">
              <wp:posOffset>20320</wp:posOffset>
            </wp:positionH>
            <wp:positionV relativeFrom="paragraph">
              <wp:posOffset>9164320</wp:posOffset>
            </wp:positionV>
            <wp:extent cx="6116320" cy="796925"/>
            <wp:effectExtent l="0" t="0" r="508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16320" cy="796925"/>
                    </a:xfrm>
                    <a:prstGeom prst="rect">
                      <a:avLst/>
                    </a:prstGeom>
                  </pic:spPr>
                </pic:pic>
              </a:graphicData>
            </a:graphic>
            <wp14:sizeRelH relativeFrom="page">
              <wp14:pctWidth>0</wp14:pctWidth>
            </wp14:sizeRelH>
            <wp14:sizeRelV relativeFrom="page">
              <wp14:pctHeight>0</wp14:pctHeight>
            </wp14:sizeRelV>
          </wp:anchor>
        </w:drawing>
      </w:r>
      <w:r w:rsidR="00EC77E8" w:rsidRPr="00EC77E8">
        <w:rPr>
          <w:rFonts w:ascii="Arial" w:hAnsi="Arial" w:cs="Arial"/>
          <w:sz w:val="20"/>
          <w:szCs w:val="20"/>
        </w:rPr>
        <w:t>Ufficio Stampa</w:t>
      </w:r>
    </w:p>
    <w:p w14:paraId="3A5D610A" w14:textId="77777777" w:rsidR="00D12058" w:rsidRDefault="00D12058">
      <w:pPr>
        <w:rPr>
          <w:rFonts w:ascii="Arial" w:hAnsi="Arial" w:cs="Arial"/>
          <w:sz w:val="20"/>
          <w:szCs w:val="20"/>
        </w:rPr>
      </w:pPr>
    </w:p>
    <w:p w14:paraId="09A2AC30" w14:textId="77777777" w:rsidR="00D12058" w:rsidRDefault="00D12058">
      <w:pPr>
        <w:rPr>
          <w:rFonts w:ascii="Arial" w:hAnsi="Arial" w:cs="Arial"/>
          <w:sz w:val="20"/>
          <w:szCs w:val="20"/>
        </w:rPr>
      </w:pPr>
    </w:p>
    <w:p w14:paraId="3790076F" w14:textId="00F672E7" w:rsidR="00D12058" w:rsidRDefault="00D12058" w:rsidP="00D12058">
      <w:pPr>
        <w:jc w:val="center"/>
        <w:rPr>
          <w:rFonts w:ascii="Arial" w:hAnsi="Arial" w:cs="Arial"/>
          <w:b/>
          <w:sz w:val="20"/>
          <w:szCs w:val="20"/>
        </w:rPr>
      </w:pPr>
      <w:r w:rsidRPr="00D12058">
        <w:rPr>
          <w:rFonts w:ascii="Arial" w:hAnsi="Arial" w:cs="Arial"/>
          <w:b/>
          <w:sz w:val="20"/>
          <w:szCs w:val="20"/>
        </w:rPr>
        <w:t>COMUNICATO STAMPA</w:t>
      </w:r>
    </w:p>
    <w:p w14:paraId="2B608876" w14:textId="77777777" w:rsidR="00D12058" w:rsidRPr="00D12058" w:rsidRDefault="00D12058" w:rsidP="00D12058">
      <w:pPr>
        <w:jc w:val="center"/>
        <w:rPr>
          <w:rFonts w:ascii="Arial" w:hAnsi="Arial" w:cs="Arial"/>
          <w:b/>
          <w:sz w:val="20"/>
          <w:szCs w:val="20"/>
        </w:rPr>
      </w:pPr>
    </w:p>
    <w:p w14:paraId="2B79F69B" w14:textId="77777777" w:rsidR="00D12058" w:rsidRDefault="00D12058">
      <w:pPr>
        <w:rPr>
          <w:rFonts w:ascii="Arial" w:hAnsi="Arial" w:cs="Arial"/>
          <w:sz w:val="20"/>
          <w:szCs w:val="20"/>
        </w:rPr>
      </w:pPr>
    </w:p>
    <w:p w14:paraId="6302261B" w14:textId="77777777" w:rsidR="00D12058" w:rsidRDefault="00D12058">
      <w:pPr>
        <w:rPr>
          <w:rFonts w:ascii="Arial" w:hAnsi="Arial" w:cs="Arial"/>
          <w:sz w:val="20"/>
          <w:szCs w:val="20"/>
        </w:rPr>
      </w:pPr>
    </w:p>
    <w:p w14:paraId="1DD9D9C4" w14:textId="4434EE0B" w:rsidR="00356E8F" w:rsidRPr="00356E8F" w:rsidRDefault="00356E8F" w:rsidP="00356E8F">
      <w:pPr>
        <w:spacing w:after="240"/>
        <w:jc w:val="both"/>
        <w:rPr>
          <w:rFonts w:ascii="Times New Roman" w:eastAsia="Times New Roman" w:hAnsi="Times New Roman" w:cs="Times New Roman"/>
          <w:b/>
        </w:rPr>
      </w:pPr>
      <w:r w:rsidRPr="00356E8F">
        <w:rPr>
          <w:rFonts w:ascii="Times New Roman" w:eastAsia="Times New Roman" w:hAnsi="Times New Roman" w:cs="Times New Roman"/>
          <w:b/>
        </w:rPr>
        <w:t>IMMIGRAZIONE – BIFFONI: “</w:t>
      </w:r>
      <w:r>
        <w:rPr>
          <w:rFonts w:ascii="Times New Roman" w:eastAsia="Times New Roman" w:hAnsi="Times New Roman" w:cs="Times New Roman"/>
          <w:b/>
        </w:rPr>
        <w:t xml:space="preserve">GOVERNO </w:t>
      </w:r>
      <w:r w:rsidRPr="00356E8F">
        <w:rPr>
          <w:rFonts w:ascii="Times New Roman" w:eastAsia="Times New Roman" w:hAnsi="Times New Roman" w:cs="Times New Roman"/>
          <w:b/>
        </w:rPr>
        <w:t>A</w:t>
      </w:r>
      <w:r>
        <w:rPr>
          <w:rFonts w:ascii="Times New Roman" w:eastAsia="Times New Roman" w:hAnsi="Times New Roman" w:cs="Times New Roman"/>
          <w:b/>
        </w:rPr>
        <w:t xml:space="preserve">TTIVI CONFRONTO </w:t>
      </w:r>
      <w:r w:rsidRPr="00356E8F">
        <w:rPr>
          <w:rFonts w:ascii="Times New Roman" w:eastAsia="Times New Roman" w:hAnsi="Times New Roman" w:cs="Times New Roman"/>
          <w:b/>
        </w:rPr>
        <w:t>SUI CONTENUTI DEL DECRETO”</w:t>
      </w:r>
    </w:p>
    <w:p w14:paraId="2464FFED" w14:textId="61717C70" w:rsidR="00356E8F" w:rsidRPr="00356E8F" w:rsidRDefault="00356E8F" w:rsidP="00356E8F">
      <w:pPr>
        <w:spacing w:after="240"/>
        <w:jc w:val="both"/>
        <w:rPr>
          <w:rFonts w:ascii="Times New Roman" w:hAnsi="Times New Roman" w:cs="Times New Roman"/>
        </w:rPr>
      </w:pPr>
      <w:r w:rsidRPr="00356E8F">
        <w:rPr>
          <w:rFonts w:ascii="Times New Roman" w:eastAsia="Times New Roman" w:hAnsi="Times New Roman" w:cs="Times New Roman"/>
        </w:rPr>
        <w:t xml:space="preserve">Si è svolta </w:t>
      </w:r>
      <w:r>
        <w:rPr>
          <w:rFonts w:ascii="Times New Roman" w:eastAsia="Times New Roman" w:hAnsi="Times New Roman" w:cs="Times New Roman"/>
        </w:rPr>
        <w:t xml:space="preserve">oggi </w:t>
      </w:r>
      <w:r w:rsidRPr="00356E8F">
        <w:rPr>
          <w:rFonts w:ascii="Times New Roman" w:eastAsia="Times New Roman" w:hAnsi="Times New Roman" w:cs="Times New Roman"/>
        </w:rPr>
        <w:t xml:space="preserve">a Roma la Commissione immigrazione dell’Anci, presieduta da Irma </w:t>
      </w:r>
      <w:proofErr w:type="spellStart"/>
      <w:r w:rsidRPr="00356E8F">
        <w:rPr>
          <w:rFonts w:ascii="Times New Roman" w:eastAsia="Times New Roman" w:hAnsi="Times New Roman" w:cs="Times New Roman"/>
        </w:rPr>
        <w:t>Melini</w:t>
      </w:r>
      <w:proofErr w:type="spellEnd"/>
      <w:r w:rsidRPr="00356E8F">
        <w:rPr>
          <w:rFonts w:ascii="Times New Roman" w:eastAsia="Times New Roman" w:hAnsi="Times New Roman" w:cs="Times New Roman"/>
        </w:rPr>
        <w:t xml:space="preserve">, consigliere comunale di Bari. Durante l’incontro è </w:t>
      </w:r>
      <w:r>
        <w:rPr>
          <w:rFonts w:ascii="Times New Roman" w:eastAsia="Times New Roman" w:hAnsi="Times New Roman" w:cs="Times New Roman"/>
        </w:rPr>
        <w:t xml:space="preserve">stato </w:t>
      </w:r>
      <w:r w:rsidRPr="00356E8F">
        <w:rPr>
          <w:rFonts w:ascii="Times New Roman" w:eastAsia="Times New Roman" w:hAnsi="Times New Roman" w:cs="Times New Roman"/>
        </w:rPr>
        <w:t xml:space="preserve">esaminato lo schema di decreto immigrazione, la cui approvazione risulta essere all’ordine del giorno del Consiglio dei ministri di domani. Presenti sindaci e assessori di molte grandi città, medi e piccoli Comuni di tutto il territorio nazionale, tra cui Bari, Roma, Napoli, Reggio Calabria, Catania, </w:t>
      </w:r>
      <w:r>
        <w:rPr>
          <w:rFonts w:ascii="Times New Roman" w:eastAsia="Times New Roman" w:hAnsi="Times New Roman" w:cs="Times New Roman"/>
        </w:rPr>
        <w:t xml:space="preserve">Cremona, </w:t>
      </w:r>
      <w:r w:rsidRPr="00356E8F">
        <w:rPr>
          <w:rFonts w:ascii="Times New Roman" w:eastAsia="Times New Roman" w:hAnsi="Times New Roman" w:cs="Times New Roman"/>
        </w:rPr>
        <w:t>Torino, Palermo, Lucca, Padova, Belluno, Latina, Ancona, Perugia, Campobasso, Rimini, Sassari, Gorizia, Ferrara, Caserta, Cosenza.</w:t>
      </w:r>
      <w:r w:rsidRPr="00356E8F">
        <w:rPr>
          <w:rFonts w:ascii="Times New Roman" w:eastAsia="Times New Roman" w:hAnsi="Times New Roman" w:cs="Times New Roman"/>
        </w:rPr>
        <w:br/>
        <w:t>“Nel corso della riunione</w:t>
      </w:r>
      <w:r>
        <w:rPr>
          <w:rFonts w:ascii="Times New Roman" w:eastAsia="Times New Roman" w:hAnsi="Times New Roman" w:cs="Times New Roman"/>
        </w:rPr>
        <w:t xml:space="preserve"> – dichiara </w:t>
      </w:r>
      <w:r w:rsidRPr="00356E8F">
        <w:rPr>
          <w:rFonts w:ascii="Times New Roman" w:eastAsia="Times New Roman" w:hAnsi="Times New Roman" w:cs="Times New Roman"/>
        </w:rPr>
        <w:t xml:space="preserve">Matteo </w:t>
      </w:r>
      <w:proofErr w:type="spellStart"/>
      <w:r w:rsidRPr="00356E8F">
        <w:rPr>
          <w:rFonts w:ascii="Times New Roman" w:eastAsia="Times New Roman" w:hAnsi="Times New Roman" w:cs="Times New Roman"/>
        </w:rPr>
        <w:t>Biffoni</w:t>
      </w:r>
      <w:proofErr w:type="spellEnd"/>
      <w:r w:rsidRPr="00356E8F">
        <w:rPr>
          <w:rFonts w:ascii="Times New Roman" w:eastAsia="Times New Roman" w:hAnsi="Times New Roman" w:cs="Times New Roman"/>
        </w:rPr>
        <w:t xml:space="preserve"> delegato Anci all’Immigrazione </w:t>
      </w:r>
      <w:r>
        <w:rPr>
          <w:rFonts w:ascii="Times New Roman" w:eastAsia="Times New Roman" w:hAnsi="Times New Roman" w:cs="Times New Roman"/>
        </w:rPr>
        <w:t xml:space="preserve">– è emersa </w:t>
      </w:r>
      <w:r w:rsidRPr="00356E8F">
        <w:rPr>
          <w:rFonts w:ascii="Times New Roman" w:eastAsia="Times New Roman" w:hAnsi="Times New Roman" w:cs="Times New Roman"/>
        </w:rPr>
        <w:t xml:space="preserve">forte e unanime preoccupazione per i contenuti dello schema di decreto, di cui si ritiene che non sia stata effettuata la necessaria valutazione in merito all’impatto immediato e di lungo periodo sui territori, anche in termini di ordine pubblico. La Commissione valuta il nuovo modello di accoglienza che emerge dall’articolato come un chiaro orientamento a favore dell’accoglienza in grandi strutture, tornando alla situazione dell’inizio dell’anno scorso che vedeva la forte concentrazione di migranti anche in piccoli Comuni, condizione che generava problemi di integrazione sia per gli stranieri che per i residenti. Alla luce dell’esito della discussione, chiediamo al presidente del Consiglio e ai ministri, in un’ottica di collaborazione istituzionale, di riconsiderare l’approvazione del decreto e attivare immediatamente un tavolo di confronto con le autonomie </w:t>
      </w:r>
      <w:proofErr w:type="gramStart"/>
      <w:r w:rsidRPr="00356E8F">
        <w:rPr>
          <w:rFonts w:ascii="Times New Roman" w:eastAsia="Times New Roman" w:hAnsi="Times New Roman" w:cs="Times New Roman"/>
        </w:rPr>
        <w:t>locali</w:t>
      </w:r>
      <w:proofErr w:type="gramEnd"/>
      <w:r w:rsidRPr="00356E8F">
        <w:rPr>
          <w:rFonts w:ascii="Times New Roman" w:eastAsia="Times New Roman" w:hAnsi="Times New Roman" w:cs="Times New Roman"/>
        </w:rPr>
        <w:t xml:space="preserve"> al fine di valutare con attenzione l’impatto del provvedimento in termini economici, sociali e </w:t>
      </w:r>
      <w:r>
        <w:rPr>
          <w:rFonts w:ascii="Times New Roman" w:eastAsia="Times New Roman" w:hAnsi="Times New Roman" w:cs="Times New Roman"/>
        </w:rPr>
        <w:t>s</w:t>
      </w:r>
      <w:r w:rsidRPr="00356E8F">
        <w:rPr>
          <w:rFonts w:ascii="Times New Roman" w:eastAsia="Times New Roman" w:hAnsi="Times New Roman" w:cs="Times New Roman"/>
        </w:rPr>
        <w:t>ulla sicurezza dei territori”.</w:t>
      </w:r>
    </w:p>
    <w:p w14:paraId="627853DF" w14:textId="77777777" w:rsidR="00D12058" w:rsidRPr="00ED5D56" w:rsidRDefault="00D12058" w:rsidP="00D12058">
      <w:pPr>
        <w:shd w:val="clear" w:color="auto" w:fill="FFFFFF"/>
        <w:jc w:val="both"/>
        <w:rPr>
          <w:rFonts w:ascii="Times New Roman" w:hAnsi="Times New Roman" w:cs="Times New Roman"/>
          <w:color w:val="000000"/>
        </w:rPr>
      </w:pPr>
    </w:p>
    <w:p w14:paraId="27DC5B23" w14:textId="3F80B4A4" w:rsidR="003834F7" w:rsidRPr="00ED5D56" w:rsidRDefault="00D12058" w:rsidP="00ED5D56">
      <w:pPr>
        <w:shd w:val="clear" w:color="auto" w:fill="FFFFFF"/>
        <w:jc w:val="both"/>
        <w:rPr>
          <w:rFonts w:ascii="Times New Roman" w:hAnsi="Times New Roman" w:cs="Times New Roman"/>
        </w:rPr>
      </w:pPr>
      <w:r w:rsidRPr="00ED5D56">
        <w:rPr>
          <w:rFonts w:ascii="Times New Roman" w:hAnsi="Times New Roman" w:cs="Times New Roman"/>
          <w:i/>
          <w:color w:val="000000"/>
        </w:rPr>
        <w:t xml:space="preserve">Roma, </w:t>
      </w:r>
      <w:r w:rsidR="00356E8F">
        <w:rPr>
          <w:rFonts w:ascii="Times New Roman" w:hAnsi="Times New Roman" w:cs="Times New Roman"/>
          <w:i/>
          <w:color w:val="000000"/>
        </w:rPr>
        <w:t xml:space="preserve">19 settembre </w:t>
      </w:r>
      <w:r w:rsidRPr="00ED5D56">
        <w:rPr>
          <w:rFonts w:ascii="Times New Roman" w:hAnsi="Times New Roman" w:cs="Times New Roman"/>
          <w:i/>
          <w:color w:val="000000"/>
        </w:rPr>
        <w:t>2018</w:t>
      </w:r>
    </w:p>
    <w:sectPr w:rsidR="003834F7" w:rsidRPr="00ED5D56" w:rsidSect="00EC77E8">
      <w:headerReference w:type="default" r:id="rId8"/>
      <w:footerReference w:type="default" r:id="rId9"/>
      <w:pgSz w:w="11900" w:h="16840"/>
      <w:pgMar w:top="2497" w:right="1134" w:bottom="1134"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B3404" w14:textId="77777777" w:rsidR="00984405" w:rsidRDefault="00984405" w:rsidP="00C0189B">
      <w:r>
        <w:separator/>
      </w:r>
    </w:p>
  </w:endnote>
  <w:endnote w:type="continuationSeparator" w:id="0">
    <w:p w14:paraId="6866CF38" w14:textId="77777777" w:rsidR="00984405" w:rsidRDefault="00984405" w:rsidP="00C0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26428" w14:textId="08214964" w:rsidR="00C0189B" w:rsidRPr="00EC77E8" w:rsidRDefault="00EC77E8" w:rsidP="00EC77E8">
    <w:pPr>
      <w:pStyle w:val="Pidipagina"/>
    </w:pPr>
    <w:r>
      <w:rPr>
        <w:noProof/>
        <w:lang w:eastAsia="it-IT"/>
      </w:rPr>
      <w:drawing>
        <wp:anchor distT="0" distB="0" distL="114300" distR="114300" simplePos="0" relativeHeight="251659264" behindDoc="0" locked="0" layoutInCell="1" allowOverlap="1" wp14:anchorId="68FA1440" wp14:editId="26998BE5">
          <wp:simplePos x="0" y="0"/>
          <wp:positionH relativeFrom="column">
            <wp:posOffset>-4445</wp:posOffset>
          </wp:positionH>
          <wp:positionV relativeFrom="paragraph">
            <wp:posOffset>-562610</wp:posOffset>
          </wp:positionV>
          <wp:extent cx="6116400" cy="795600"/>
          <wp:effectExtent l="0" t="0" r="508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E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6400" cy="79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C7457" w14:textId="77777777" w:rsidR="00984405" w:rsidRDefault="00984405" w:rsidP="00C0189B">
      <w:r>
        <w:separator/>
      </w:r>
    </w:p>
  </w:footnote>
  <w:footnote w:type="continuationSeparator" w:id="0">
    <w:p w14:paraId="46872EAB" w14:textId="77777777" w:rsidR="00984405" w:rsidRDefault="00984405" w:rsidP="00C01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DA527" w14:textId="231BEB51" w:rsidR="00C0189B" w:rsidRDefault="00C0189B" w:rsidP="00C0189B">
    <w:pPr>
      <w:pStyle w:val="Intestazione"/>
      <w:jc w:val="right"/>
    </w:pPr>
    <w:r>
      <w:rPr>
        <w:noProof/>
        <w:lang w:eastAsia="it-IT"/>
      </w:rPr>
      <w:drawing>
        <wp:anchor distT="0" distB="0" distL="114300" distR="114300" simplePos="0" relativeHeight="251658240" behindDoc="0" locked="0" layoutInCell="1" allowOverlap="1" wp14:anchorId="6AB552F7" wp14:editId="41A2E450">
          <wp:simplePos x="0" y="0"/>
          <wp:positionH relativeFrom="column">
            <wp:posOffset>-4982</wp:posOffset>
          </wp:positionH>
          <wp:positionV relativeFrom="paragraph">
            <wp:posOffset>-555088</wp:posOffset>
          </wp:positionV>
          <wp:extent cx="6114335" cy="1477108"/>
          <wp:effectExtent l="0" t="0" r="762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STA.jpg"/>
                  <pic:cNvPicPr/>
                </pic:nvPicPr>
                <pic:blipFill rotWithShape="1">
                  <a:blip r:embed="rId1" cstate="print">
                    <a:extLst>
                      <a:ext uri="{28A0092B-C50C-407E-A947-70E740481C1C}">
                        <a14:useLocalDpi xmlns:a14="http://schemas.microsoft.com/office/drawing/2010/main" val="0"/>
                      </a:ext>
                    </a:extLst>
                  </a:blip>
                  <a:srcRect b="12485"/>
                  <a:stretch/>
                </pic:blipFill>
                <pic:spPr bwMode="auto">
                  <a:xfrm>
                    <a:off x="0" y="0"/>
                    <a:ext cx="6116400" cy="1477607"/>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10"/>
    <w:rsid w:val="001E6F32"/>
    <w:rsid w:val="001F5B10"/>
    <w:rsid w:val="0027023A"/>
    <w:rsid w:val="002E1A7E"/>
    <w:rsid w:val="00356E8F"/>
    <w:rsid w:val="003834F7"/>
    <w:rsid w:val="005B12CE"/>
    <w:rsid w:val="00984405"/>
    <w:rsid w:val="009A76F1"/>
    <w:rsid w:val="00AD2820"/>
    <w:rsid w:val="00B55D74"/>
    <w:rsid w:val="00C0189B"/>
    <w:rsid w:val="00D12058"/>
    <w:rsid w:val="00D17EFD"/>
    <w:rsid w:val="00D31338"/>
    <w:rsid w:val="00EC77E8"/>
    <w:rsid w:val="00ED5D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09851F"/>
  <w15:docId w15:val="{6557699E-C30C-4603-8007-8559A03B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0189B"/>
    <w:pPr>
      <w:tabs>
        <w:tab w:val="center" w:pos="4819"/>
        <w:tab w:val="right" w:pos="9638"/>
      </w:tabs>
    </w:pPr>
  </w:style>
  <w:style w:type="character" w:customStyle="1" w:styleId="IntestazioneCarattere">
    <w:name w:val="Intestazione Carattere"/>
    <w:basedOn w:val="Carpredefinitoparagrafo"/>
    <w:link w:val="Intestazione"/>
    <w:uiPriority w:val="99"/>
    <w:rsid w:val="00C0189B"/>
  </w:style>
  <w:style w:type="paragraph" w:styleId="Pidipagina">
    <w:name w:val="footer"/>
    <w:basedOn w:val="Normale"/>
    <w:link w:val="PidipaginaCarattere"/>
    <w:uiPriority w:val="99"/>
    <w:unhideWhenUsed/>
    <w:rsid w:val="00C0189B"/>
    <w:pPr>
      <w:tabs>
        <w:tab w:val="center" w:pos="4819"/>
        <w:tab w:val="right" w:pos="9638"/>
      </w:tabs>
    </w:pPr>
  </w:style>
  <w:style w:type="character" w:customStyle="1" w:styleId="PidipaginaCarattere">
    <w:name w:val="Piè di pagina Carattere"/>
    <w:basedOn w:val="Carpredefinitoparagrafo"/>
    <w:link w:val="Pidipagina"/>
    <w:uiPriority w:val="99"/>
    <w:rsid w:val="00C0189B"/>
  </w:style>
  <w:style w:type="paragraph" w:styleId="Testonormale">
    <w:name w:val="Plain Text"/>
    <w:basedOn w:val="Normale"/>
    <w:link w:val="TestonormaleCarattere"/>
    <w:uiPriority w:val="99"/>
    <w:semiHidden/>
    <w:unhideWhenUsed/>
    <w:rsid w:val="00D12058"/>
    <w:rPr>
      <w:rFonts w:ascii="Consolas" w:hAnsi="Consolas" w:cs="Consolas"/>
      <w:sz w:val="21"/>
      <w:szCs w:val="21"/>
      <w:lang w:eastAsia="it-IT"/>
    </w:rPr>
  </w:style>
  <w:style w:type="character" w:customStyle="1" w:styleId="TestonormaleCarattere">
    <w:name w:val="Testo normale Carattere"/>
    <w:basedOn w:val="Carpredefinitoparagrafo"/>
    <w:link w:val="Testonormale"/>
    <w:uiPriority w:val="99"/>
    <w:semiHidden/>
    <w:rsid w:val="00D12058"/>
    <w:rPr>
      <w:rFonts w:ascii="Consolas" w:hAnsi="Consolas" w:cs="Consolas"/>
      <w:sz w:val="21"/>
      <w:szCs w:val="21"/>
      <w:lang w:eastAsia="it-IT"/>
    </w:rPr>
  </w:style>
  <w:style w:type="character" w:styleId="Enfasicorsivo">
    <w:name w:val="Emphasis"/>
    <w:basedOn w:val="Carpredefinitoparagrafo"/>
    <w:uiPriority w:val="20"/>
    <w:qFormat/>
    <w:rsid w:val="00D120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038">
      <w:bodyDiv w:val="1"/>
      <w:marLeft w:val="0"/>
      <w:marRight w:val="0"/>
      <w:marTop w:val="0"/>
      <w:marBottom w:val="0"/>
      <w:divBdr>
        <w:top w:val="none" w:sz="0" w:space="0" w:color="auto"/>
        <w:left w:val="none" w:sz="0" w:space="0" w:color="auto"/>
        <w:bottom w:val="none" w:sz="0" w:space="0" w:color="auto"/>
        <w:right w:val="none" w:sz="0" w:space="0" w:color="auto"/>
      </w:divBdr>
    </w:div>
    <w:div w:id="6435059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BB66B-E4FA-4D28-9A06-7D7283019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1557</Characters>
  <Application>Microsoft Office Word</Application>
  <DocSecurity>4</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Claudia Polli</cp:lastModifiedBy>
  <cp:revision>2</cp:revision>
  <dcterms:created xsi:type="dcterms:W3CDTF">2018-09-24T12:20:00Z</dcterms:created>
  <dcterms:modified xsi:type="dcterms:W3CDTF">2018-09-24T12:20:00Z</dcterms:modified>
</cp:coreProperties>
</file>